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A65E" w14:textId="77777777" w:rsidR="00D62B2C" w:rsidRDefault="00000000">
      <w:pPr>
        <w:pStyle w:val="BodyText"/>
        <w:ind w:left="-4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DD4CAFE">
          <v:group id="docshapegroup1" o:spid="_x0000_s1026" style="width:519.6pt;height:282.95pt;mso-position-horizontal-relative:char;mso-position-vertical-relative:line" coordsize="10392,5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328;top:435;width:10064;height:5224">
              <v:imagedata r:id="rId4" o:title=""/>
            </v:shape>
            <v:rect id="docshape3" o:spid="_x0000_s1027" style="position:absolute;width:794;height:1932" fillcolor="#2778b7" stroked="f"/>
            <w10:anchorlock/>
          </v:group>
        </w:pict>
      </w:r>
    </w:p>
    <w:p w14:paraId="67D156A3" w14:textId="77777777" w:rsidR="00D62B2C" w:rsidRDefault="00D62B2C">
      <w:pPr>
        <w:pStyle w:val="BodyText"/>
        <w:rPr>
          <w:rFonts w:ascii="Times New Roman"/>
          <w:sz w:val="20"/>
        </w:rPr>
      </w:pPr>
    </w:p>
    <w:p w14:paraId="64F59A08" w14:textId="77777777" w:rsidR="00D62B2C" w:rsidRDefault="00000000">
      <w:pPr>
        <w:pStyle w:val="Title"/>
      </w:pPr>
      <w:r>
        <w:rPr>
          <w:w w:val="85"/>
        </w:rPr>
        <w:t>Key</w:t>
      </w:r>
      <w:r>
        <w:rPr>
          <w:spacing w:val="5"/>
        </w:rPr>
        <w:t xml:space="preserve"> </w:t>
      </w:r>
      <w:r>
        <w:rPr>
          <w:spacing w:val="-2"/>
        </w:rPr>
        <w:t>Features</w:t>
      </w:r>
    </w:p>
    <w:p w14:paraId="3D23178C" w14:textId="77777777" w:rsidR="00D62B2C" w:rsidRDefault="00000000">
      <w:pPr>
        <w:pStyle w:val="BodyText"/>
        <w:spacing w:before="6" w:line="228" w:lineRule="auto"/>
        <w:ind w:left="844"/>
      </w:pPr>
      <w:r>
        <w:rPr>
          <w:spacing w:val="-6"/>
        </w:rPr>
        <w:t>It</w:t>
      </w:r>
      <w:r>
        <w:rPr>
          <w:spacing w:val="17"/>
        </w:rPr>
        <w:t xml:space="preserve"> </w:t>
      </w:r>
      <w:r>
        <w:rPr>
          <w:spacing w:val="-6"/>
        </w:rPr>
        <w:t>has</w:t>
      </w:r>
      <w:r>
        <w:rPr>
          <w:spacing w:val="17"/>
        </w:rPr>
        <w:t xml:space="preserve"> </w:t>
      </w:r>
      <w:r>
        <w:rPr>
          <w:spacing w:val="-6"/>
        </w:rPr>
        <w:t>diopter</w:t>
      </w:r>
      <w:r>
        <w:rPr>
          <w:spacing w:val="17"/>
        </w:rPr>
        <w:t xml:space="preserve"> </w:t>
      </w:r>
      <w:r>
        <w:rPr>
          <w:spacing w:val="-6"/>
        </w:rPr>
        <w:t>adjustment</w:t>
      </w:r>
      <w:r>
        <w:rPr>
          <w:spacing w:val="17"/>
        </w:rPr>
        <w:t xml:space="preserve"> </w:t>
      </w:r>
      <w:r>
        <w:rPr>
          <w:spacing w:val="-6"/>
        </w:rPr>
        <w:t>function</w:t>
      </w:r>
      <w:r>
        <w:rPr>
          <w:spacing w:val="17"/>
        </w:rPr>
        <w:t xml:space="preserve"> </w:t>
      </w:r>
      <w:r>
        <w:rPr>
          <w:spacing w:val="-6"/>
        </w:rPr>
        <w:t>with</w:t>
      </w:r>
      <w:r>
        <w:rPr>
          <w:spacing w:val="17"/>
        </w:rPr>
        <w:t xml:space="preserve"> </w:t>
      </w:r>
      <w:r>
        <w:rPr>
          <w:spacing w:val="-6"/>
        </w:rPr>
        <w:t>target</w:t>
      </w:r>
      <w:r>
        <w:rPr>
          <w:spacing w:val="17"/>
        </w:rPr>
        <w:t xml:space="preserve"> </w:t>
      </w:r>
      <w:r>
        <w:rPr>
          <w:spacing w:val="-6"/>
        </w:rPr>
        <w:t>priority</w:t>
      </w:r>
      <w:r>
        <w:rPr>
          <w:spacing w:val="17"/>
        </w:rPr>
        <w:t xml:space="preserve"> </w:t>
      </w:r>
      <w:r>
        <w:rPr>
          <w:spacing w:val="-6"/>
        </w:rPr>
        <w:t>switch</w:t>
      </w:r>
      <w:r>
        <w:rPr>
          <w:spacing w:val="17"/>
        </w:rPr>
        <w:t xml:space="preserve"> </w:t>
      </w:r>
      <w:r>
        <w:rPr>
          <w:spacing w:val="-6"/>
        </w:rPr>
        <w:t>system</w:t>
      </w:r>
      <w:r>
        <w:rPr>
          <w:spacing w:val="17"/>
        </w:rPr>
        <w:t xml:space="preserve"> </w:t>
      </w:r>
      <w:r>
        <w:rPr>
          <w:spacing w:val="-6"/>
        </w:rPr>
        <w:t>for</w:t>
      </w:r>
      <w:r>
        <w:rPr>
          <w:spacing w:val="17"/>
        </w:rPr>
        <w:t xml:space="preserve"> </w:t>
      </w:r>
      <w:r>
        <w:rPr>
          <w:spacing w:val="-6"/>
        </w:rPr>
        <w:t xml:space="preserve">measuring </w:t>
      </w:r>
      <w:r>
        <w:rPr>
          <w:w w:val="90"/>
        </w:rPr>
        <w:t>overlapping subjects. It Comes with 2 set of rechargeable battery with one charger.</w:t>
      </w:r>
    </w:p>
    <w:p w14:paraId="064B2C41" w14:textId="77777777" w:rsidR="00D62B2C" w:rsidRDefault="00D62B2C">
      <w:pPr>
        <w:pStyle w:val="BodyText"/>
        <w:spacing w:before="1"/>
        <w:rPr>
          <w:sz w:val="23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5315"/>
      </w:tblGrid>
      <w:tr w:rsidR="00D62B2C" w14:paraId="4FBB98C5" w14:textId="77777777">
        <w:trPr>
          <w:trHeight w:val="380"/>
        </w:trPr>
        <w:tc>
          <w:tcPr>
            <w:tcW w:w="3707" w:type="dxa"/>
            <w:shd w:val="clear" w:color="auto" w:fill="89BB42"/>
          </w:tcPr>
          <w:p w14:paraId="0CED7DA7" w14:textId="77777777" w:rsidR="00D62B2C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Actual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field</w:t>
            </w:r>
            <w:r>
              <w:rPr>
                <w:color w:val="FFFFFF"/>
                <w:spacing w:val="-7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of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5"/>
              </w:rPr>
              <w:t>view</w:t>
            </w:r>
          </w:p>
        </w:tc>
        <w:tc>
          <w:tcPr>
            <w:tcW w:w="5315" w:type="dxa"/>
            <w:shd w:val="clear" w:color="auto" w:fill="89BB42"/>
          </w:tcPr>
          <w:p w14:paraId="0DFA2073" w14:textId="77777777" w:rsidR="00D62B2C" w:rsidRDefault="00000000">
            <w:pPr>
              <w:pStyle w:val="TableParagraph"/>
              <w:spacing w:line="331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7°</w:t>
            </w:r>
          </w:p>
        </w:tc>
      </w:tr>
      <w:tr w:rsidR="00D62B2C" w14:paraId="198241A1" w14:textId="77777777">
        <w:trPr>
          <w:trHeight w:val="767"/>
        </w:trPr>
        <w:tc>
          <w:tcPr>
            <w:tcW w:w="3707" w:type="dxa"/>
            <w:shd w:val="clear" w:color="auto" w:fill="2978B6"/>
          </w:tcPr>
          <w:p w14:paraId="6AE091DC" w14:textId="77777777" w:rsidR="00D62B2C" w:rsidRDefault="00000000">
            <w:pPr>
              <w:pStyle w:val="TableParagraph"/>
              <w:spacing w:line="334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Maximum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measurement</w:t>
            </w:r>
            <w:r>
              <w:rPr>
                <w:color w:val="FFFFFF"/>
                <w:spacing w:val="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distance</w:t>
            </w:r>
          </w:p>
          <w:p w14:paraId="44488C06" w14:textId="77777777" w:rsidR="00D62B2C" w:rsidRDefault="00000000">
            <w:pPr>
              <w:pStyle w:val="TableParagraph"/>
              <w:spacing w:before="4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(Static</w:t>
            </w:r>
            <w:r>
              <w:rPr>
                <w:color w:val="FFFFFF"/>
                <w:spacing w:val="1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target)</w:t>
            </w:r>
          </w:p>
        </w:tc>
        <w:tc>
          <w:tcPr>
            <w:tcW w:w="5315" w:type="dxa"/>
            <w:shd w:val="clear" w:color="auto" w:fill="2978B6"/>
          </w:tcPr>
          <w:p w14:paraId="2E30999F" w14:textId="77777777" w:rsidR="00D62B2C" w:rsidRDefault="00000000">
            <w:pPr>
              <w:pStyle w:val="TableParagraph"/>
              <w:spacing w:line="334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1100m</w:t>
            </w:r>
          </w:p>
        </w:tc>
      </w:tr>
      <w:tr w:rsidR="00D62B2C" w14:paraId="0BCEC5FA" w14:textId="77777777">
        <w:trPr>
          <w:trHeight w:val="386"/>
        </w:trPr>
        <w:tc>
          <w:tcPr>
            <w:tcW w:w="3707" w:type="dxa"/>
            <w:shd w:val="clear" w:color="auto" w:fill="89BB42"/>
          </w:tcPr>
          <w:p w14:paraId="351C814D" w14:textId="77777777" w:rsidR="00D62B2C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Minimum</w:t>
            </w:r>
            <w:r>
              <w:rPr>
                <w:color w:val="FFFFFF"/>
                <w:spacing w:val="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measurement</w:t>
            </w:r>
            <w:r>
              <w:rPr>
                <w:color w:val="FFFFFF"/>
                <w:spacing w:val="7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distance</w:t>
            </w:r>
          </w:p>
        </w:tc>
        <w:tc>
          <w:tcPr>
            <w:tcW w:w="5315" w:type="dxa"/>
            <w:shd w:val="clear" w:color="auto" w:fill="89BB42"/>
          </w:tcPr>
          <w:p w14:paraId="21992936" w14:textId="77777777" w:rsidR="00D62B2C" w:rsidRDefault="00000000">
            <w:pPr>
              <w:pStyle w:val="TableParagraph"/>
              <w:spacing w:line="333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5m</w:t>
            </w:r>
          </w:p>
        </w:tc>
      </w:tr>
      <w:tr w:rsidR="00D62B2C" w14:paraId="4B61620A" w14:textId="77777777">
        <w:trPr>
          <w:trHeight w:val="772"/>
        </w:trPr>
        <w:tc>
          <w:tcPr>
            <w:tcW w:w="3707" w:type="dxa"/>
            <w:shd w:val="clear" w:color="auto" w:fill="2978B6"/>
          </w:tcPr>
          <w:p w14:paraId="168DB4A1" w14:textId="77777777" w:rsidR="00D62B2C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Maximum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measurement</w:t>
            </w:r>
            <w:r>
              <w:rPr>
                <w:color w:val="FFFFFF"/>
                <w:spacing w:val="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distance</w:t>
            </w:r>
          </w:p>
          <w:p w14:paraId="55574FCA" w14:textId="77777777" w:rsidR="00D62B2C" w:rsidRDefault="00000000">
            <w:pPr>
              <w:pStyle w:val="TableParagraph"/>
              <w:spacing w:before="4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(Moving</w:t>
            </w:r>
            <w:r>
              <w:rPr>
                <w:color w:val="FFFFFF"/>
                <w:spacing w:val="-1"/>
                <w:w w:val="95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target)</w:t>
            </w:r>
          </w:p>
        </w:tc>
        <w:tc>
          <w:tcPr>
            <w:tcW w:w="5315" w:type="dxa"/>
            <w:shd w:val="clear" w:color="auto" w:fill="2978B6"/>
          </w:tcPr>
          <w:p w14:paraId="119CE748" w14:textId="77777777" w:rsidR="00D62B2C" w:rsidRDefault="00000000">
            <w:pPr>
              <w:pStyle w:val="TableParagraph"/>
              <w:spacing w:line="331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650m</w:t>
            </w:r>
          </w:p>
        </w:tc>
      </w:tr>
      <w:tr w:rsidR="00D62B2C" w14:paraId="29ECC05B" w14:textId="77777777">
        <w:trPr>
          <w:trHeight w:val="767"/>
        </w:trPr>
        <w:tc>
          <w:tcPr>
            <w:tcW w:w="3707" w:type="dxa"/>
            <w:shd w:val="clear" w:color="auto" w:fill="89BB42"/>
          </w:tcPr>
          <w:p w14:paraId="71FAEBE7" w14:textId="77777777" w:rsidR="00D62B2C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Accuracy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(Actual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distance)</w:t>
            </w:r>
          </w:p>
        </w:tc>
        <w:tc>
          <w:tcPr>
            <w:tcW w:w="5315" w:type="dxa"/>
            <w:shd w:val="clear" w:color="auto" w:fill="89BB42"/>
          </w:tcPr>
          <w:p w14:paraId="4238E7B1" w14:textId="77777777" w:rsidR="00D62B2C" w:rsidRDefault="00000000">
            <w:pPr>
              <w:pStyle w:val="TableParagraph"/>
              <w:spacing w:line="325" w:lineRule="exact"/>
              <w:ind w:left="106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:</w:t>
            </w:r>
            <w:r>
              <w:rPr>
                <w:color w:val="FFFFFF"/>
                <w:spacing w:val="-13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±0.5m(5-</w:t>
            </w:r>
            <w:r>
              <w:rPr>
                <w:color w:val="FFFFFF"/>
                <w:spacing w:val="-4"/>
                <w:sz w:val="25"/>
              </w:rPr>
              <w:t>99m)</w:t>
            </w:r>
          </w:p>
          <w:p w14:paraId="1C1D4500" w14:textId="77777777" w:rsidR="00D62B2C" w:rsidRDefault="00000000">
            <w:pPr>
              <w:pStyle w:val="TableParagraph"/>
              <w:spacing w:before="46"/>
              <w:ind w:left="220"/>
              <w:rPr>
                <w:sz w:val="25"/>
              </w:rPr>
            </w:pPr>
            <w:r>
              <w:rPr>
                <w:color w:val="FFFFFF"/>
                <w:spacing w:val="-4"/>
                <w:sz w:val="25"/>
              </w:rPr>
              <w:t>±1m(100m-</w:t>
            </w:r>
            <w:r>
              <w:rPr>
                <w:color w:val="FFFFFF"/>
                <w:spacing w:val="-2"/>
                <w:sz w:val="25"/>
              </w:rPr>
              <w:t>1100m)</w:t>
            </w:r>
          </w:p>
        </w:tc>
      </w:tr>
      <w:tr w:rsidR="00D62B2C" w14:paraId="147526FC" w14:textId="77777777">
        <w:trPr>
          <w:trHeight w:val="375"/>
        </w:trPr>
        <w:tc>
          <w:tcPr>
            <w:tcW w:w="3707" w:type="dxa"/>
            <w:shd w:val="clear" w:color="auto" w:fill="2978B6"/>
          </w:tcPr>
          <w:p w14:paraId="7A9C351A" w14:textId="77777777" w:rsidR="00D62B2C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Magnification</w:t>
            </w:r>
          </w:p>
        </w:tc>
        <w:tc>
          <w:tcPr>
            <w:tcW w:w="5315" w:type="dxa"/>
            <w:shd w:val="clear" w:color="auto" w:fill="2978B6"/>
          </w:tcPr>
          <w:p w14:paraId="55AE22AD" w14:textId="77777777" w:rsidR="00D62B2C" w:rsidRDefault="00000000">
            <w:pPr>
              <w:pStyle w:val="TableParagraph"/>
              <w:spacing w:line="325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7x</w:t>
            </w:r>
          </w:p>
        </w:tc>
      </w:tr>
      <w:tr w:rsidR="00D62B2C" w14:paraId="0EE45941" w14:textId="77777777">
        <w:trPr>
          <w:trHeight w:val="769"/>
        </w:trPr>
        <w:tc>
          <w:tcPr>
            <w:tcW w:w="3707" w:type="dxa"/>
            <w:shd w:val="clear" w:color="auto" w:fill="89BB42"/>
          </w:tcPr>
          <w:p w14:paraId="6D6546BE" w14:textId="77777777" w:rsidR="00D62B2C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pacing w:val="-4"/>
                <w:w w:val="90"/>
                <w:sz w:val="25"/>
              </w:rPr>
              <w:t>Power</w:t>
            </w:r>
            <w:r>
              <w:rPr>
                <w:color w:val="FFFFFF"/>
                <w:spacing w:val="-8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source</w:t>
            </w:r>
          </w:p>
        </w:tc>
        <w:tc>
          <w:tcPr>
            <w:tcW w:w="5315" w:type="dxa"/>
            <w:shd w:val="clear" w:color="auto" w:fill="89BB42"/>
          </w:tcPr>
          <w:p w14:paraId="6157E5E0" w14:textId="77777777" w:rsidR="00D62B2C" w:rsidRDefault="00000000">
            <w:pPr>
              <w:pStyle w:val="TableParagraph"/>
              <w:spacing w:line="333" w:lineRule="exact"/>
              <w:ind w:left="10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CR2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Lithium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battery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along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with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automatic</w:t>
            </w:r>
          </w:p>
          <w:p w14:paraId="041AB026" w14:textId="77777777" w:rsidR="00D62B2C" w:rsidRDefault="00000000">
            <w:pPr>
              <w:pStyle w:val="TableParagraph"/>
              <w:spacing w:before="46"/>
              <w:ind w:left="236"/>
              <w:rPr>
                <w:sz w:val="25"/>
              </w:rPr>
            </w:pPr>
            <w:r>
              <w:rPr>
                <w:color w:val="FFFFFF"/>
                <w:w w:val="85"/>
                <w:sz w:val="25"/>
              </w:rPr>
              <w:t>power</w:t>
            </w:r>
            <w:r>
              <w:rPr>
                <w:color w:val="FFFFFF"/>
                <w:spacing w:val="11"/>
                <w:sz w:val="25"/>
              </w:rPr>
              <w:t xml:space="preserve"> </w:t>
            </w:r>
            <w:r>
              <w:rPr>
                <w:color w:val="FFFFFF"/>
                <w:w w:val="85"/>
                <w:sz w:val="25"/>
              </w:rPr>
              <w:t>shutoff</w:t>
            </w:r>
            <w:r>
              <w:rPr>
                <w:color w:val="FFFFFF"/>
                <w:spacing w:val="1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85"/>
                <w:sz w:val="25"/>
              </w:rPr>
              <w:t>function</w:t>
            </w:r>
          </w:p>
        </w:tc>
      </w:tr>
      <w:tr w:rsidR="00D62B2C" w14:paraId="5C67C0C0" w14:textId="77777777">
        <w:trPr>
          <w:trHeight w:val="382"/>
        </w:trPr>
        <w:tc>
          <w:tcPr>
            <w:tcW w:w="3707" w:type="dxa"/>
            <w:shd w:val="clear" w:color="auto" w:fill="2978B6"/>
          </w:tcPr>
          <w:p w14:paraId="6940D5F9" w14:textId="77777777" w:rsidR="00D62B2C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Environment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condition</w:t>
            </w:r>
          </w:p>
        </w:tc>
        <w:tc>
          <w:tcPr>
            <w:tcW w:w="5315" w:type="dxa"/>
            <w:shd w:val="clear" w:color="auto" w:fill="2978B6"/>
          </w:tcPr>
          <w:p w14:paraId="775D969B" w14:textId="77777777" w:rsidR="00D62B2C" w:rsidRDefault="00000000">
            <w:pPr>
              <w:pStyle w:val="TableParagraph"/>
              <w:spacing w:line="331" w:lineRule="exact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5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IP</w:t>
            </w:r>
            <w:r>
              <w:rPr>
                <w:color w:val="FFFFFF"/>
                <w:spacing w:val="-14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x</w:t>
            </w:r>
            <w:r>
              <w:rPr>
                <w:color w:val="FFFFFF"/>
                <w:spacing w:val="-15"/>
                <w:sz w:val="25"/>
              </w:rPr>
              <w:t xml:space="preserve"> </w:t>
            </w:r>
            <w:r>
              <w:rPr>
                <w:color w:val="FFFFFF"/>
                <w:spacing w:val="-10"/>
                <w:sz w:val="25"/>
              </w:rPr>
              <w:t>4</w:t>
            </w:r>
          </w:p>
        </w:tc>
      </w:tr>
      <w:tr w:rsidR="00D62B2C" w14:paraId="3D640E5B" w14:textId="77777777">
        <w:trPr>
          <w:trHeight w:val="391"/>
        </w:trPr>
        <w:tc>
          <w:tcPr>
            <w:tcW w:w="3707" w:type="dxa"/>
            <w:shd w:val="clear" w:color="auto" w:fill="89BB42"/>
          </w:tcPr>
          <w:p w14:paraId="135A7D1D" w14:textId="77777777" w:rsidR="00D62B2C" w:rsidRDefault="00000000">
            <w:pPr>
              <w:pStyle w:val="TableParagraph"/>
              <w:spacing w:line="332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Laser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classification</w:t>
            </w:r>
          </w:p>
        </w:tc>
        <w:tc>
          <w:tcPr>
            <w:tcW w:w="5315" w:type="dxa"/>
            <w:shd w:val="clear" w:color="auto" w:fill="89BB42"/>
          </w:tcPr>
          <w:p w14:paraId="117E8293" w14:textId="77777777" w:rsidR="00D62B2C" w:rsidRDefault="00000000">
            <w:pPr>
              <w:pStyle w:val="TableParagraph"/>
              <w:spacing w:line="332" w:lineRule="exact"/>
              <w:ind w:left="10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Class</w:t>
            </w:r>
            <w:r>
              <w:rPr>
                <w:color w:val="FFFFFF"/>
                <w:spacing w:val="-2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10"/>
                <w:w w:val="90"/>
                <w:sz w:val="25"/>
              </w:rPr>
              <w:t>I</w:t>
            </w:r>
          </w:p>
        </w:tc>
      </w:tr>
      <w:tr w:rsidR="00D62B2C" w14:paraId="633E50EF" w14:textId="77777777">
        <w:trPr>
          <w:trHeight w:val="366"/>
        </w:trPr>
        <w:tc>
          <w:tcPr>
            <w:tcW w:w="3707" w:type="dxa"/>
            <w:shd w:val="clear" w:color="auto" w:fill="2978B6"/>
          </w:tcPr>
          <w:p w14:paraId="42878171" w14:textId="77777777" w:rsidR="00D62B2C" w:rsidRDefault="00000000">
            <w:pPr>
              <w:pStyle w:val="TableParagraph"/>
              <w:spacing w:line="323" w:lineRule="exact"/>
              <w:rPr>
                <w:sz w:val="25"/>
              </w:rPr>
            </w:pPr>
            <w:r>
              <w:rPr>
                <w:color w:val="FFFFFF"/>
                <w:spacing w:val="-2"/>
                <w:w w:val="90"/>
                <w:sz w:val="25"/>
              </w:rPr>
              <w:t>Temperature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tolerance</w:t>
            </w:r>
          </w:p>
        </w:tc>
        <w:tc>
          <w:tcPr>
            <w:tcW w:w="5315" w:type="dxa"/>
            <w:shd w:val="clear" w:color="auto" w:fill="2978B6"/>
          </w:tcPr>
          <w:p w14:paraId="637D915C" w14:textId="77777777" w:rsidR="00D62B2C" w:rsidRDefault="00000000">
            <w:pPr>
              <w:pStyle w:val="TableParagraph"/>
              <w:spacing w:line="323" w:lineRule="exact"/>
              <w:ind w:left="106"/>
              <w:rPr>
                <w:sz w:val="25"/>
              </w:rPr>
            </w:pPr>
            <w:r>
              <w:rPr>
                <w:color w:val="FFFFFF"/>
                <w:spacing w:val="-4"/>
                <w:sz w:val="25"/>
              </w:rPr>
              <w:t>:</w:t>
            </w:r>
            <w:r>
              <w:rPr>
                <w:color w:val="FFFFFF"/>
                <w:spacing w:val="-9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-10oC</w:t>
            </w:r>
            <w:r>
              <w:rPr>
                <w:color w:val="FFFFFF"/>
                <w:spacing w:val="-9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to</w:t>
            </w:r>
            <w:r>
              <w:rPr>
                <w:color w:val="FFFFFF"/>
                <w:spacing w:val="-9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+60oC</w:t>
            </w:r>
          </w:p>
        </w:tc>
      </w:tr>
      <w:tr w:rsidR="00D62B2C" w14:paraId="5E00F6BB" w14:textId="77777777">
        <w:trPr>
          <w:trHeight w:val="375"/>
        </w:trPr>
        <w:tc>
          <w:tcPr>
            <w:tcW w:w="3707" w:type="dxa"/>
            <w:shd w:val="clear" w:color="auto" w:fill="89BB42"/>
          </w:tcPr>
          <w:p w14:paraId="68B3CAD8" w14:textId="77777777" w:rsidR="00D62B2C" w:rsidRDefault="00000000">
            <w:pPr>
              <w:pStyle w:val="TableParagraph"/>
              <w:spacing w:before="3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Standard</w:t>
            </w:r>
          </w:p>
        </w:tc>
        <w:tc>
          <w:tcPr>
            <w:tcW w:w="5315" w:type="dxa"/>
            <w:shd w:val="clear" w:color="auto" w:fill="89BB42"/>
          </w:tcPr>
          <w:p w14:paraId="5479C17F" w14:textId="77777777" w:rsidR="00D62B2C" w:rsidRDefault="00000000">
            <w:pPr>
              <w:pStyle w:val="TableParagraph"/>
              <w:spacing w:before="3"/>
              <w:ind w:left="106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ISO</w:t>
            </w:r>
          </w:p>
        </w:tc>
      </w:tr>
      <w:tr w:rsidR="00D62B2C" w14:paraId="38DE8436" w14:textId="77777777">
        <w:trPr>
          <w:trHeight w:val="774"/>
        </w:trPr>
        <w:tc>
          <w:tcPr>
            <w:tcW w:w="3707" w:type="dxa"/>
            <w:shd w:val="clear" w:color="auto" w:fill="2978B6"/>
          </w:tcPr>
          <w:p w14:paraId="66065CB7" w14:textId="77777777" w:rsidR="00D62B2C" w:rsidRDefault="00000000">
            <w:pPr>
              <w:pStyle w:val="TableParagraph"/>
              <w:spacing w:before="11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Accessories</w:t>
            </w:r>
          </w:p>
        </w:tc>
        <w:tc>
          <w:tcPr>
            <w:tcW w:w="5315" w:type="dxa"/>
            <w:shd w:val="clear" w:color="auto" w:fill="2978B6"/>
          </w:tcPr>
          <w:p w14:paraId="1D1FD131" w14:textId="77777777" w:rsidR="00D62B2C" w:rsidRDefault="00000000">
            <w:pPr>
              <w:pStyle w:val="TableParagraph"/>
              <w:spacing w:before="11"/>
              <w:ind w:left="10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Lens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cleaning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kit,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Carry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bag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and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proofErr w:type="gramStart"/>
            <w:r>
              <w:rPr>
                <w:color w:val="FFFFFF"/>
                <w:spacing w:val="-2"/>
                <w:w w:val="90"/>
                <w:sz w:val="25"/>
              </w:rPr>
              <w:t>operating</w:t>
            </w:r>
            <w:proofErr w:type="gramEnd"/>
          </w:p>
          <w:p w14:paraId="68A9102D" w14:textId="77777777" w:rsidR="00D62B2C" w:rsidRDefault="00000000">
            <w:pPr>
              <w:pStyle w:val="TableParagraph"/>
              <w:spacing w:before="47"/>
              <w:ind w:left="236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manual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in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English/Chinese</w:t>
            </w:r>
          </w:p>
        </w:tc>
      </w:tr>
    </w:tbl>
    <w:p w14:paraId="4B82DABE" w14:textId="77777777" w:rsidR="00D62B2C" w:rsidRDefault="00D62B2C">
      <w:pPr>
        <w:pStyle w:val="BodyText"/>
        <w:rPr>
          <w:sz w:val="34"/>
        </w:rPr>
      </w:pPr>
    </w:p>
    <w:p w14:paraId="760E7DAB" w14:textId="77777777" w:rsidR="00D62B2C" w:rsidRDefault="00D62B2C">
      <w:pPr>
        <w:pStyle w:val="BodyText"/>
        <w:rPr>
          <w:sz w:val="34"/>
        </w:rPr>
      </w:pPr>
    </w:p>
    <w:p w14:paraId="24F7F060" w14:textId="77777777" w:rsidR="00D62B2C" w:rsidRDefault="00D62B2C">
      <w:pPr>
        <w:pStyle w:val="BodyText"/>
        <w:rPr>
          <w:sz w:val="34"/>
        </w:rPr>
      </w:pPr>
    </w:p>
    <w:p w14:paraId="56CD520A" w14:textId="77777777" w:rsidR="00D62B2C" w:rsidRDefault="00D62B2C">
      <w:pPr>
        <w:pStyle w:val="BodyText"/>
        <w:rPr>
          <w:sz w:val="34"/>
        </w:rPr>
      </w:pPr>
    </w:p>
    <w:p w14:paraId="1DD12832" w14:textId="50975998" w:rsidR="00D62B2C" w:rsidRDefault="00D62B2C">
      <w:pPr>
        <w:spacing w:before="236"/>
        <w:ind w:left="102"/>
        <w:rPr>
          <w:sz w:val="24"/>
        </w:rPr>
      </w:pPr>
    </w:p>
    <w:sectPr w:rsidR="00D62B2C">
      <w:type w:val="continuous"/>
      <w:pgSz w:w="11910" w:h="16840"/>
      <w:pgMar w:top="0" w:right="1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B2C"/>
    <w:rsid w:val="00A35264"/>
    <w:rsid w:val="00D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6F1F22"/>
  <w15:docId w15:val="{01F7D005-97F7-4F90-BC36-CDAD618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213" w:line="330" w:lineRule="exact"/>
      <w:ind w:left="844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</cp:lastModifiedBy>
  <cp:revision>2</cp:revision>
  <dcterms:created xsi:type="dcterms:W3CDTF">2024-02-13T11:09:00Z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10.0.1</vt:lpwstr>
  </property>
  <property fmtid="{D5CDD505-2E9C-101B-9397-08002B2CF9AE}" pid="6" name="Trapped">
    <vt:lpwstr>False</vt:lpwstr>
  </property>
</Properties>
</file>